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EA3AD" w14:textId="77777777" w:rsidR="00C82493" w:rsidRPr="00C82493" w:rsidRDefault="00C82493" w:rsidP="00C82493">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nl-NL"/>
          <w14:ligatures w14:val="none"/>
        </w:rPr>
      </w:pPr>
      <w:r w:rsidRPr="00C82493">
        <w:rPr>
          <w:rFonts w:ascii="Times New Roman" w:eastAsia="Times New Roman" w:hAnsi="Times New Roman" w:cs="Times New Roman"/>
          <w:b/>
          <w:bCs/>
          <w:color w:val="000000"/>
          <w:kern w:val="0"/>
          <w:sz w:val="36"/>
          <w:szCs w:val="36"/>
          <w:lang w:eastAsia="nl-NL"/>
          <w14:ligatures w14:val="none"/>
        </w:rPr>
        <w:t>Bijeenkomst Gezond en cool spelen 30 mei</w:t>
      </w:r>
    </w:p>
    <w:p w14:paraId="17E9F42C" w14:textId="77777777" w:rsidR="00C82493" w:rsidRPr="00C82493" w:rsidRDefault="00C82493" w:rsidP="00C82493">
      <w:pPr>
        <w:spacing w:before="100" w:beforeAutospacing="1" w:after="100" w:afterAutospacing="1" w:line="240" w:lineRule="auto"/>
        <w:rPr>
          <w:rFonts w:ascii="Times New Roman" w:eastAsia="Times New Roman" w:hAnsi="Times New Roman" w:cs="Times New Roman"/>
          <w:color w:val="000000"/>
          <w:kern w:val="0"/>
          <w:sz w:val="27"/>
          <w:szCs w:val="27"/>
          <w:lang w:eastAsia="nl-NL"/>
          <w14:ligatures w14:val="none"/>
        </w:rPr>
      </w:pPr>
      <w:r w:rsidRPr="00C82493">
        <w:rPr>
          <w:rFonts w:ascii="Times New Roman" w:eastAsia="Times New Roman" w:hAnsi="Times New Roman" w:cs="Times New Roman"/>
          <w:color w:val="000000"/>
          <w:kern w:val="0"/>
          <w:sz w:val="27"/>
          <w:szCs w:val="27"/>
          <w:lang w:eastAsia="nl-NL"/>
          <w14:ligatures w14:val="none"/>
        </w:rPr>
        <w:t>Dinsdag 30 mei is de bijeenkomst “gezond en cool spelen” georganiseerd met 9 speeltuinen en experts vanuit het speeltuinnetwerk. Gezamenlijk is de </w:t>
      </w:r>
      <w:hyperlink r:id="rId4" w:history="1">
        <w:r w:rsidRPr="00C82493">
          <w:rPr>
            <w:rFonts w:ascii="Times New Roman" w:eastAsia="Times New Roman" w:hAnsi="Times New Roman" w:cs="Times New Roman"/>
            <w:color w:val="0000FF"/>
            <w:kern w:val="0"/>
            <w:sz w:val="27"/>
            <w:szCs w:val="27"/>
            <w:u w:val="single"/>
            <w:lang w:eastAsia="nl-NL"/>
            <w14:ligatures w14:val="none"/>
          </w:rPr>
          <w:t xml:space="preserve">checklist "Beat </w:t>
        </w:r>
        <w:proofErr w:type="spellStart"/>
        <w:r w:rsidRPr="00C82493">
          <w:rPr>
            <w:rFonts w:ascii="Times New Roman" w:eastAsia="Times New Roman" w:hAnsi="Times New Roman" w:cs="Times New Roman"/>
            <w:color w:val="0000FF"/>
            <w:kern w:val="0"/>
            <w:sz w:val="27"/>
            <w:szCs w:val="27"/>
            <w:u w:val="single"/>
            <w:lang w:eastAsia="nl-NL"/>
            <w14:ligatures w14:val="none"/>
          </w:rPr>
          <w:t>the</w:t>
        </w:r>
        <w:proofErr w:type="spellEnd"/>
        <w:r w:rsidRPr="00C82493">
          <w:rPr>
            <w:rFonts w:ascii="Times New Roman" w:eastAsia="Times New Roman" w:hAnsi="Times New Roman" w:cs="Times New Roman"/>
            <w:color w:val="0000FF"/>
            <w:kern w:val="0"/>
            <w:sz w:val="27"/>
            <w:szCs w:val="27"/>
            <w:u w:val="single"/>
            <w:lang w:eastAsia="nl-NL"/>
            <w14:ligatures w14:val="none"/>
          </w:rPr>
          <w:t xml:space="preserve"> heat"</w:t>
        </w:r>
      </w:hyperlink>
      <w:r w:rsidRPr="00C82493">
        <w:rPr>
          <w:rFonts w:ascii="Times New Roman" w:eastAsia="Times New Roman" w:hAnsi="Times New Roman" w:cs="Times New Roman"/>
          <w:color w:val="000000"/>
          <w:kern w:val="0"/>
          <w:sz w:val="27"/>
          <w:szCs w:val="27"/>
          <w:lang w:eastAsia="nl-NL"/>
          <w14:ligatures w14:val="none"/>
        </w:rPr>
        <w:t> doorlopen en aangevuld met verbeteringen. </w:t>
      </w:r>
    </w:p>
    <w:p w14:paraId="05490B0A" w14:textId="77777777" w:rsidR="00C82493" w:rsidRPr="00C82493" w:rsidRDefault="00C82493" w:rsidP="00C82493">
      <w:pPr>
        <w:spacing w:before="100" w:beforeAutospacing="1" w:after="100" w:afterAutospacing="1" w:line="240" w:lineRule="auto"/>
        <w:rPr>
          <w:rFonts w:ascii="Times New Roman" w:eastAsia="Times New Roman" w:hAnsi="Times New Roman" w:cs="Times New Roman"/>
          <w:color w:val="000000"/>
          <w:kern w:val="0"/>
          <w:sz w:val="27"/>
          <w:szCs w:val="27"/>
          <w:lang w:eastAsia="nl-NL"/>
          <w14:ligatures w14:val="none"/>
        </w:rPr>
      </w:pPr>
      <w:r w:rsidRPr="00C82493">
        <w:rPr>
          <w:rFonts w:ascii="Times New Roman" w:eastAsia="Times New Roman" w:hAnsi="Times New Roman" w:cs="Times New Roman"/>
          <w:color w:val="000000"/>
          <w:kern w:val="0"/>
          <w:sz w:val="27"/>
          <w:szCs w:val="27"/>
          <w:lang w:eastAsia="nl-NL"/>
          <w14:ligatures w14:val="none"/>
        </w:rPr>
        <w:t xml:space="preserve">Ook heeft Saskia Ottenhof iedereen een inspiratieroute door speeltuin Noordse Park laten maken en zijn de projecten van NP benoemd die spelen, sporten en bewegen hebben gestimuleerd bij jonge kinderen en ouders. Zo worden kinderen uitgedaagd met bordjes door de speeltuin met toffe </w:t>
      </w:r>
      <w:proofErr w:type="spellStart"/>
      <w:r w:rsidRPr="00C82493">
        <w:rPr>
          <w:rFonts w:ascii="Times New Roman" w:eastAsia="Times New Roman" w:hAnsi="Times New Roman" w:cs="Times New Roman"/>
          <w:color w:val="000000"/>
          <w:kern w:val="0"/>
          <w:sz w:val="27"/>
          <w:szCs w:val="27"/>
          <w:lang w:eastAsia="nl-NL"/>
          <w14:ligatures w14:val="none"/>
        </w:rPr>
        <w:t>challenges</w:t>
      </w:r>
      <w:proofErr w:type="spellEnd"/>
      <w:r w:rsidRPr="00C82493">
        <w:rPr>
          <w:rFonts w:ascii="Times New Roman" w:eastAsia="Times New Roman" w:hAnsi="Times New Roman" w:cs="Times New Roman"/>
          <w:color w:val="000000"/>
          <w:kern w:val="0"/>
          <w:sz w:val="27"/>
          <w:szCs w:val="27"/>
          <w:lang w:eastAsia="nl-NL"/>
          <w14:ligatures w14:val="none"/>
        </w:rPr>
        <w:t>, kan jij in de lucht je benen aantikken (zie foto)?! De uitgereikte Topprestatie door JOGG Team FIT is besproken. Hoe kan je als speeltuin ervoor zorgen dat jouw aanbod lekker en gezond is. JOGG Team Fit neemt je hierbij aan de hand, geeft advies welk aanbod voldoet en inspireert welk aanbod je zou kunnen toevoegen zodat alle kinderen en bezoekers een gezonde en lekkere keus kunnen maken!</w:t>
      </w:r>
    </w:p>
    <w:p w14:paraId="5E3923F2" w14:textId="77777777" w:rsidR="00C82493" w:rsidRPr="00C82493" w:rsidRDefault="00C82493" w:rsidP="00C82493">
      <w:pPr>
        <w:spacing w:before="100" w:beforeAutospacing="1" w:after="100" w:afterAutospacing="1" w:line="240" w:lineRule="auto"/>
        <w:rPr>
          <w:rFonts w:ascii="Times New Roman" w:eastAsia="Times New Roman" w:hAnsi="Times New Roman" w:cs="Times New Roman"/>
          <w:color w:val="000000"/>
          <w:kern w:val="0"/>
          <w:sz w:val="27"/>
          <w:szCs w:val="27"/>
          <w:lang w:eastAsia="nl-NL"/>
          <w14:ligatures w14:val="none"/>
        </w:rPr>
      </w:pPr>
      <w:r w:rsidRPr="00C82493">
        <w:rPr>
          <w:rFonts w:ascii="Times New Roman" w:eastAsia="Times New Roman" w:hAnsi="Times New Roman" w:cs="Times New Roman"/>
          <w:color w:val="000000"/>
          <w:kern w:val="0"/>
          <w:sz w:val="27"/>
          <w:szCs w:val="27"/>
          <w:lang w:eastAsia="nl-NL"/>
          <w14:ligatures w14:val="none"/>
        </w:rPr>
        <w:t>In de </w:t>
      </w:r>
      <w:hyperlink r:id="rId5" w:history="1">
        <w:r w:rsidRPr="00C82493">
          <w:rPr>
            <w:rFonts w:ascii="Times New Roman" w:eastAsia="Times New Roman" w:hAnsi="Times New Roman" w:cs="Times New Roman"/>
            <w:color w:val="0000FF"/>
            <w:kern w:val="0"/>
            <w:sz w:val="27"/>
            <w:szCs w:val="27"/>
            <w:u w:val="single"/>
            <w:lang w:eastAsia="nl-NL"/>
            <w14:ligatures w14:val="none"/>
          </w:rPr>
          <w:t>checklist</w:t>
        </w:r>
      </w:hyperlink>
      <w:r w:rsidRPr="00C82493">
        <w:rPr>
          <w:rFonts w:ascii="Times New Roman" w:eastAsia="Times New Roman" w:hAnsi="Times New Roman" w:cs="Times New Roman"/>
          <w:color w:val="000000"/>
          <w:kern w:val="0"/>
          <w:sz w:val="27"/>
          <w:szCs w:val="27"/>
          <w:lang w:eastAsia="nl-NL"/>
          <w14:ligatures w14:val="none"/>
        </w:rPr>
        <w:t> staan alle tips &amp; tricks om je speeltuin hittebestendig te maken. Ook vind je er de links naar de flyers om op te hangen in de speeltuinen. Via de </w:t>
      </w:r>
      <w:hyperlink r:id="rId6" w:history="1">
        <w:r w:rsidRPr="00C82493">
          <w:rPr>
            <w:rFonts w:ascii="Times New Roman" w:eastAsia="Times New Roman" w:hAnsi="Times New Roman" w:cs="Times New Roman"/>
            <w:color w:val="0000FF"/>
            <w:kern w:val="0"/>
            <w:sz w:val="27"/>
            <w:szCs w:val="27"/>
            <w:u w:val="single"/>
            <w:lang w:eastAsia="nl-NL"/>
            <w14:ligatures w14:val="none"/>
          </w:rPr>
          <w:t>www.utrecht.nl/hitte</w:t>
        </w:r>
      </w:hyperlink>
      <w:r w:rsidRPr="00C82493">
        <w:rPr>
          <w:rFonts w:ascii="Times New Roman" w:eastAsia="Times New Roman" w:hAnsi="Times New Roman" w:cs="Times New Roman"/>
          <w:color w:val="000000"/>
          <w:kern w:val="0"/>
          <w:sz w:val="27"/>
          <w:szCs w:val="27"/>
          <w:lang w:eastAsia="nl-NL"/>
          <w14:ligatures w14:val="none"/>
        </w:rPr>
        <w:t> zijn de watertappunten te vinden en overige info. Via de site van de JGZ zijn specifieke tips voor hitte voorkomen bij baby’s te vinden: </w:t>
      </w:r>
      <w:hyperlink r:id="rId7" w:history="1">
        <w:r w:rsidRPr="00C82493">
          <w:rPr>
            <w:rFonts w:ascii="Times New Roman" w:eastAsia="Times New Roman" w:hAnsi="Times New Roman" w:cs="Times New Roman"/>
            <w:color w:val="0000FF"/>
            <w:kern w:val="0"/>
            <w:sz w:val="27"/>
            <w:szCs w:val="27"/>
            <w:u w:val="single"/>
            <w:lang w:eastAsia="nl-NL"/>
            <w14:ligatures w14:val="none"/>
          </w:rPr>
          <w:t>Warm weer en kleine kinderen - Jeugdgezondheidszorg Utrecht (jeugdengezinutrecht.nl)</w:t>
        </w:r>
      </w:hyperlink>
    </w:p>
    <w:p w14:paraId="5124E649" w14:textId="77777777" w:rsidR="00C82493" w:rsidRPr="00C82493" w:rsidRDefault="00C82493" w:rsidP="00C82493">
      <w:pPr>
        <w:spacing w:before="100" w:beforeAutospacing="1" w:after="100" w:afterAutospacing="1" w:line="240" w:lineRule="auto"/>
        <w:rPr>
          <w:rFonts w:ascii="Times New Roman" w:eastAsia="Times New Roman" w:hAnsi="Times New Roman" w:cs="Times New Roman"/>
          <w:color w:val="000000"/>
          <w:kern w:val="0"/>
          <w:sz w:val="27"/>
          <w:szCs w:val="27"/>
          <w:lang w:eastAsia="nl-NL"/>
          <w14:ligatures w14:val="none"/>
        </w:rPr>
      </w:pPr>
      <w:r w:rsidRPr="00C82493">
        <w:rPr>
          <w:rFonts w:ascii="Times New Roman" w:eastAsia="Times New Roman" w:hAnsi="Times New Roman" w:cs="Times New Roman"/>
          <w:color w:val="000000"/>
          <w:kern w:val="0"/>
          <w:sz w:val="27"/>
          <w:szCs w:val="27"/>
          <w:lang w:eastAsia="nl-NL"/>
          <w14:ligatures w14:val="none"/>
        </w:rPr>
        <w:t>Wil je advies, contact of inspiratie opdoen? Neem contact op met:</w:t>
      </w:r>
    </w:p>
    <w:p w14:paraId="0FA36387" w14:textId="77777777" w:rsidR="00C82493" w:rsidRPr="00C82493" w:rsidRDefault="00C82493" w:rsidP="00C82493">
      <w:pPr>
        <w:spacing w:before="100" w:beforeAutospacing="1" w:after="100" w:afterAutospacing="1" w:line="240" w:lineRule="auto"/>
        <w:rPr>
          <w:rFonts w:ascii="Times New Roman" w:eastAsia="Times New Roman" w:hAnsi="Times New Roman" w:cs="Times New Roman"/>
          <w:color w:val="000000"/>
          <w:kern w:val="0"/>
          <w:sz w:val="27"/>
          <w:szCs w:val="27"/>
          <w:lang w:eastAsia="nl-NL"/>
          <w14:ligatures w14:val="none"/>
        </w:rPr>
      </w:pPr>
      <w:r w:rsidRPr="00C82493">
        <w:rPr>
          <w:rFonts w:ascii="Times New Roman" w:eastAsia="Times New Roman" w:hAnsi="Times New Roman" w:cs="Times New Roman"/>
          <w:color w:val="000000"/>
          <w:kern w:val="0"/>
          <w:sz w:val="27"/>
          <w:szCs w:val="27"/>
          <w:lang w:eastAsia="nl-NL"/>
          <w14:ligatures w14:val="none"/>
        </w:rPr>
        <w:t xml:space="preserve">Jeanne </w:t>
      </w:r>
      <w:proofErr w:type="spellStart"/>
      <w:r w:rsidRPr="00C82493">
        <w:rPr>
          <w:rFonts w:ascii="Times New Roman" w:eastAsia="Times New Roman" w:hAnsi="Times New Roman" w:cs="Times New Roman"/>
          <w:color w:val="000000"/>
          <w:kern w:val="0"/>
          <w:sz w:val="27"/>
          <w:szCs w:val="27"/>
          <w:lang w:eastAsia="nl-NL"/>
          <w14:ligatures w14:val="none"/>
        </w:rPr>
        <w:t>Gootzen</w:t>
      </w:r>
      <w:proofErr w:type="spellEnd"/>
      <w:r w:rsidRPr="00C82493">
        <w:rPr>
          <w:rFonts w:ascii="Times New Roman" w:eastAsia="Times New Roman" w:hAnsi="Times New Roman" w:cs="Times New Roman"/>
          <w:color w:val="000000"/>
          <w:kern w:val="0"/>
          <w:sz w:val="27"/>
          <w:szCs w:val="27"/>
          <w:lang w:eastAsia="nl-NL"/>
          <w14:ligatures w14:val="none"/>
        </w:rPr>
        <w:t xml:space="preserve"> (adviseur Gezondheid GU, j.gootzen@utrecht.nl)</w:t>
      </w:r>
      <w:r w:rsidRPr="00C82493">
        <w:rPr>
          <w:rFonts w:ascii="Times New Roman" w:eastAsia="Times New Roman" w:hAnsi="Times New Roman" w:cs="Times New Roman"/>
          <w:color w:val="000000"/>
          <w:kern w:val="0"/>
          <w:sz w:val="27"/>
          <w:szCs w:val="27"/>
          <w:lang w:eastAsia="nl-NL"/>
          <w14:ligatures w14:val="none"/>
        </w:rPr>
        <w:br/>
        <w:t xml:space="preserve">Lucienne </w:t>
      </w:r>
      <w:proofErr w:type="spellStart"/>
      <w:r w:rsidRPr="00C82493">
        <w:rPr>
          <w:rFonts w:ascii="Times New Roman" w:eastAsia="Times New Roman" w:hAnsi="Times New Roman" w:cs="Times New Roman"/>
          <w:color w:val="000000"/>
          <w:kern w:val="0"/>
          <w:sz w:val="27"/>
          <w:szCs w:val="27"/>
          <w:lang w:eastAsia="nl-NL"/>
          <w14:ligatures w14:val="none"/>
        </w:rPr>
        <w:t>Pichot</w:t>
      </w:r>
      <w:proofErr w:type="spellEnd"/>
      <w:r w:rsidRPr="00C82493">
        <w:rPr>
          <w:rFonts w:ascii="Times New Roman" w:eastAsia="Times New Roman" w:hAnsi="Times New Roman" w:cs="Times New Roman"/>
          <w:color w:val="000000"/>
          <w:kern w:val="0"/>
          <w:sz w:val="27"/>
          <w:szCs w:val="27"/>
          <w:lang w:eastAsia="nl-NL"/>
          <w14:ligatures w14:val="none"/>
        </w:rPr>
        <w:t xml:space="preserve"> du </w:t>
      </w:r>
      <w:proofErr w:type="spellStart"/>
      <w:r w:rsidRPr="00C82493">
        <w:rPr>
          <w:rFonts w:ascii="Times New Roman" w:eastAsia="Times New Roman" w:hAnsi="Times New Roman" w:cs="Times New Roman"/>
          <w:color w:val="000000"/>
          <w:kern w:val="0"/>
          <w:sz w:val="27"/>
          <w:szCs w:val="27"/>
          <w:lang w:eastAsia="nl-NL"/>
          <w14:ligatures w14:val="none"/>
        </w:rPr>
        <w:t>Plessis</w:t>
      </w:r>
      <w:proofErr w:type="spellEnd"/>
      <w:r w:rsidRPr="00C82493">
        <w:rPr>
          <w:rFonts w:ascii="Times New Roman" w:eastAsia="Times New Roman" w:hAnsi="Times New Roman" w:cs="Times New Roman"/>
          <w:color w:val="000000"/>
          <w:kern w:val="0"/>
          <w:sz w:val="27"/>
          <w:szCs w:val="27"/>
          <w:lang w:eastAsia="nl-NL"/>
          <w14:ligatures w14:val="none"/>
        </w:rPr>
        <w:t xml:space="preserve"> (coördinator facilitair beheer, GU l.pichotduplessis@utrecht.nl)</w:t>
      </w:r>
      <w:r w:rsidRPr="00C82493">
        <w:rPr>
          <w:rFonts w:ascii="Times New Roman" w:eastAsia="Times New Roman" w:hAnsi="Times New Roman" w:cs="Times New Roman"/>
          <w:color w:val="000000"/>
          <w:kern w:val="0"/>
          <w:sz w:val="27"/>
          <w:szCs w:val="27"/>
          <w:lang w:eastAsia="nl-NL"/>
          <w14:ligatures w14:val="none"/>
        </w:rPr>
        <w:br/>
        <w:t>Saskia Ottenhof (ZZP'er, oud speeltuinmaker, project Jong geleerd, oud gedaan, link2move@yahoo.com)</w:t>
      </w:r>
    </w:p>
    <w:p w14:paraId="3DE0E38B" w14:textId="39391C6F" w:rsidR="00AA1743" w:rsidRPr="00C82493" w:rsidRDefault="00C82493" w:rsidP="00C82493">
      <w:pPr>
        <w:spacing w:before="100" w:beforeAutospacing="1" w:after="100" w:afterAutospacing="1" w:line="240" w:lineRule="auto"/>
        <w:rPr>
          <w:rFonts w:ascii="Times New Roman" w:eastAsia="Times New Roman" w:hAnsi="Times New Roman" w:cs="Times New Roman"/>
          <w:color w:val="000000"/>
          <w:kern w:val="0"/>
          <w:sz w:val="27"/>
          <w:szCs w:val="27"/>
          <w:lang w:eastAsia="nl-NL"/>
          <w14:ligatures w14:val="none"/>
        </w:rPr>
      </w:pPr>
      <w:r w:rsidRPr="00C82493">
        <w:rPr>
          <w:rFonts w:ascii="Times New Roman" w:eastAsia="Times New Roman" w:hAnsi="Times New Roman" w:cs="Times New Roman"/>
          <w:noProof/>
          <w:color w:val="000000"/>
          <w:kern w:val="0"/>
          <w:sz w:val="27"/>
          <w:szCs w:val="27"/>
          <w:lang w:eastAsia="nl-NL"/>
          <w14:ligatures w14:val="none"/>
        </w:rPr>
        <w:drawing>
          <wp:inline distT="0" distB="0" distL="0" distR="0" wp14:anchorId="1556F701" wp14:editId="5F04AA7C">
            <wp:extent cx="5760720" cy="2595245"/>
            <wp:effectExtent l="0" t="0" r="0" b="0"/>
            <wp:docPr id="10893826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595245"/>
                    </a:xfrm>
                    <a:prstGeom prst="rect">
                      <a:avLst/>
                    </a:prstGeom>
                    <a:noFill/>
                    <a:ln>
                      <a:noFill/>
                    </a:ln>
                  </pic:spPr>
                </pic:pic>
              </a:graphicData>
            </a:graphic>
          </wp:inline>
        </w:drawing>
      </w:r>
    </w:p>
    <w:sectPr w:rsidR="00AA1743" w:rsidRPr="00C82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493"/>
    <w:rsid w:val="00AA1743"/>
    <w:rsid w:val="00BD65B5"/>
    <w:rsid w:val="00C824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959C"/>
  <w15:chartTrackingRefBased/>
  <w15:docId w15:val="{9FBA9219-10F9-4FB4-8250-4D3A6C17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C8249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82493"/>
    <w:rPr>
      <w:rFonts w:ascii="Times New Roman" w:eastAsia="Times New Roman" w:hAnsi="Times New Roman" w:cs="Times New Roman"/>
      <w:b/>
      <w:bCs/>
      <w:kern w:val="0"/>
      <w:sz w:val="36"/>
      <w:szCs w:val="36"/>
      <w:lang w:eastAsia="nl-NL"/>
      <w14:ligatures w14:val="none"/>
    </w:rPr>
  </w:style>
  <w:style w:type="character" w:customStyle="1" w:styleId="selectable-text">
    <w:name w:val="selectable-text"/>
    <w:basedOn w:val="Standaardalinea-lettertype"/>
    <w:rsid w:val="00C82493"/>
  </w:style>
  <w:style w:type="paragraph" w:customStyle="1" w:styleId="selectable-text1">
    <w:name w:val="selectable-text1"/>
    <w:basedOn w:val="Standaard"/>
    <w:rsid w:val="00C8249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C824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22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jeugdengezinutrecht.nl/pagina/warm-weer-en-kleine-kinderen/8785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recht.nl/hitte" TargetMode="External"/><Relationship Id="rId5" Type="http://schemas.openxmlformats.org/officeDocument/2006/relationships/hyperlink" Target="https://www.dibeka.nl/utrecht/heat" TargetMode="External"/><Relationship Id="rId10" Type="http://schemas.openxmlformats.org/officeDocument/2006/relationships/theme" Target="theme/theme1.xml"/><Relationship Id="rId4" Type="http://schemas.openxmlformats.org/officeDocument/2006/relationships/hyperlink" Target="https://www.dibeka.nl/utrecht/heat"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1613</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van den Kommer</dc:creator>
  <cp:keywords/>
  <dc:description/>
  <cp:lastModifiedBy>Alexander van den Kommer</cp:lastModifiedBy>
  <cp:revision>1</cp:revision>
  <dcterms:created xsi:type="dcterms:W3CDTF">2023-12-23T11:43:00Z</dcterms:created>
  <dcterms:modified xsi:type="dcterms:W3CDTF">2023-12-23T11:44:00Z</dcterms:modified>
</cp:coreProperties>
</file>